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77777777" w:rsidR="00682712" w:rsidRPr="00682712" w:rsidRDefault="00682712" w:rsidP="00682712">
      <w:pPr>
        <w:jc w:val="center"/>
      </w:pPr>
      <w:r w:rsidRPr="00682712">
        <w:rPr>
          <w:b/>
          <w:bCs/>
          <w:color w:val="000000"/>
        </w:rPr>
        <w:t>Regular Session</w:t>
      </w:r>
    </w:p>
    <w:p w14:paraId="65C960D4" w14:textId="5E4F3982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E22808">
        <w:rPr>
          <w:b/>
          <w:bCs/>
          <w:color w:val="000000"/>
        </w:rPr>
        <w:t>December 6</w:t>
      </w:r>
      <w:r w:rsidR="00682712" w:rsidRPr="00682712">
        <w:rPr>
          <w:b/>
          <w:bCs/>
          <w:color w:val="000000"/>
        </w:rPr>
        <w:t>, 202</w:t>
      </w:r>
      <w:r w:rsidR="00D864F4">
        <w:rPr>
          <w:b/>
          <w:bCs/>
          <w:color w:val="000000"/>
        </w:rPr>
        <w:t>3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66AD1294" w14:textId="3DEFEC1E" w:rsidR="00682712" w:rsidRPr="00682712" w:rsidRDefault="00682712" w:rsidP="00682712">
      <w:r w:rsidRPr="00682712">
        <w:rPr>
          <w:color w:val="000000"/>
        </w:rPr>
        <w:t xml:space="preserve">The Roland City Council met in regular session on Wednesday, </w:t>
      </w:r>
      <w:r w:rsidR="00E22808">
        <w:rPr>
          <w:color w:val="000000"/>
        </w:rPr>
        <w:t>December 6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864F4">
        <w:rPr>
          <w:color w:val="000000"/>
        </w:rPr>
        <w:t>3</w:t>
      </w:r>
      <w:r w:rsidR="00845445" w:rsidRPr="00682712">
        <w:rPr>
          <w:color w:val="000000"/>
        </w:rPr>
        <w:t xml:space="preserve">. </w:t>
      </w:r>
      <w:r w:rsidRPr="00682712">
        <w:rPr>
          <w:color w:val="000000"/>
        </w:rPr>
        <w:t>The meeting was held at 6:0</w:t>
      </w:r>
      <w:r w:rsidR="0023405B">
        <w:rPr>
          <w:color w:val="000000"/>
        </w:rPr>
        <w:t>1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9541DC">
        <w:rPr>
          <w:color w:val="000000"/>
        </w:rPr>
        <w:t>Andy Webb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E22808">
        <w:rPr>
          <w:color w:val="000000"/>
        </w:rPr>
        <w:t xml:space="preserve">Curtis Kentner, </w:t>
      </w:r>
      <w:r w:rsidR="0023405B">
        <w:rPr>
          <w:color w:val="000000"/>
        </w:rPr>
        <w:t>Amy Knoll,</w:t>
      </w:r>
      <w:r w:rsidR="00CE59EF">
        <w:rPr>
          <w:color w:val="000000"/>
        </w:rPr>
        <w:t xml:space="preserve"> </w:t>
      </w:r>
      <w:r w:rsidR="0023405B" w:rsidRPr="00682712">
        <w:rPr>
          <w:color w:val="000000"/>
        </w:rPr>
        <w:t>Riley Larson</w:t>
      </w:r>
      <w:r w:rsidR="0023405B">
        <w:rPr>
          <w:color w:val="000000"/>
        </w:rPr>
        <w:t xml:space="preserve">, </w:t>
      </w:r>
      <w:r w:rsidR="00E22808">
        <w:rPr>
          <w:color w:val="000000"/>
        </w:rPr>
        <w:t xml:space="preserve">Chance McDonald, </w:t>
      </w:r>
      <w:r w:rsidR="0023405B">
        <w:rPr>
          <w:color w:val="000000"/>
        </w:rPr>
        <w:t xml:space="preserve">and </w:t>
      </w:r>
      <w:r w:rsidR="00370DDB">
        <w:rPr>
          <w:color w:val="000000"/>
        </w:rPr>
        <w:t>Russ Neely</w:t>
      </w:r>
      <w:r w:rsidR="00845445" w:rsidRPr="00682712">
        <w:rPr>
          <w:color w:val="000000"/>
        </w:rPr>
        <w:t xml:space="preserve">. </w:t>
      </w:r>
      <w:r w:rsidRPr="00682712">
        <w:rPr>
          <w:color w:val="000000"/>
        </w:rPr>
        <w:t>Absent</w:t>
      </w:r>
      <w:r w:rsidR="005C1918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E22808">
        <w:rPr>
          <w:color w:val="000000"/>
        </w:rPr>
        <w:t>none</w:t>
      </w:r>
      <w:r w:rsidR="00680F1D">
        <w:rPr>
          <w:color w:val="000000"/>
        </w:rPr>
        <w:t>.</w:t>
      </w:r>
      <w:r w:rsidR="00FB5666">
        <w:rPr>
          <w:color w:val="000000"/>
        </w:rPr>
        <w:t xml:space="preserve"> </w:t>
      </w:r>
      <w:r w:rsidR="003049C1">
        <w:rPr>
          <w:color w:val="000000"/>
        </w:rPr>
        <w:t>Staff</w:t>
      </w:r>
      <w:r w:rsidRPr="00682712">
        <w:rPr>
          <w:color w:val="000000"/>
        </w:rPr>
        <w:t xml:space="preserve"> present were </w:t>
      </w:r>
      <w:r w:rsidR="00841DBE">
        <w:rPr>
          <w:color w:val="000000"/>
        </w:rPr>
        <w:t xml:space="preserve">Clerk </w:t>
      </w:r>
      <w:r w:rsidR="00E22808">
        <w:rPr>
          <w:color w:val="000000"/>
        </w:rPr>
        <w:t>Mellisa Mattingly</w:t>
      </w:r>
      <w:r w:rsidR="00841DBE">
        <w:rPr>
          <w:color w:val="000000"/>
        </w:rPr>
        <w:t>,</w:t>
      </w:r>
      <w:r w:rsidR="00AA5B5B">
        <w:rPr>
          <w:color w:val="000000"/>
        </w:rPr>
        <w:t xml:space="preserve"> </w:t>
      </w:r>
      <w:r w:rsidRPr="00682712">
        <w:rPr>
          <w:color w:val="000000"/>
        </w:rPr>
        <w:t>Public Works Director Nathan Hovick</w:t>
      </w:r>
      <w:r w:rsidR="005630F6">
        <w:rPr>
          <w:color w:val="000000"/>
        </w:rPr>
        <w:t>,</w:t>
      </w:r>
      <w:r w:rsidR="005C1918">
        <w:rPr>
          <w:color w:val="000000"/>
        </w:rPr>
        <w:t xml:space="preserve"> Public Works Assistant Director Dalton Johnston</w:t>
      </w:r>
      <w:r w:rsidR="00370DDB">
        <w:rPr>
          <w:color w:val="000000"/>
        </w:rPr>
        <w:t xml:space="preserve"> </w:t>
      </w:r>
      <w:r w:rsidR="004900DF">
        <w:rPr>
          <w:color w:val="000000"/>
        </w:rPr>
        <w:t>and</w:t>
      </w:r>
      <w:r w:rsidR="00E22808">
        <w:rPr>
          <w:color w:val="000000"/>
        </w:rPr>
        <w:t xml:space="preserve"> 11</w:t>
      </w:r>
      <w:r w:rsidR="00FB5666" w:rsidRPr="00682712">
        <w:rPr>
          <w:color w:val="000000"/>
        </w:rPr>
        <w:t xml:space="preserve"> visitor</w:t>
      </w:r>
      <w:r w:rsidR="00544898">
        <w:rPr>
          <w:color w:val="000000"/>
        </w:rPr>
        <w:t>s</w:t>
      </w:r>
      <w:r w:rsidR="00FB5666" w:rsidRPr="00682712">
        <w:rPr>
          <w:color w:val="000000"/>
        </w:rPr>
        <w:t xml:space="preserve"> from the public</w:t>
      </w:r>
      <w:r w:rsidRPr="00682712">
        <w:rPr>
          <w:color w:val="000000"/>
        </w:rPr>
        <w:t>.</w:t>
      </w:r>
    </w:p>
    <w:p w14:paraId="18AEA696" w14:textId="77777777" w:rsidR="00682712" w:rsidRPr="00682712" w:rsidRDefault="00682712" w:rsidP="00682712"/>
    <w:p w14:paraId="5F0D1FF5" w14:textId="70FDE848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4A71A9">
        <w:rPr>
          <w:color w:val="000000"/>
        </w:rPr>
        <w:t xml:space="preserve"> </w:t>
      </w:r>
      <w:r w:rsidR="00E22808">
        <w:rPr>
          <w:color w:val="000000"/>
        </w:rPr>
        <w:t>Knoll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E22808">
        <w:rPr>
          <w:color w:val="000000"/>
        </w:rPr>
        <w:t>Larson</w:t>
      </w:r>
      <w:r w:rsidR="00682712" w:rsidRPr="00682712">
        <w:rPr>
          <w:color w:val="000000"/>
        </w:rPr>
        <w:t xml:space="preserve"> to approve </w:t>
      </w:r>
      <w:r w:rsidR="00AF7458">
        <w:rPr>
          <w:color w:val="000000"/>
        </w:rPr>
        <w:t xml:space="preserve">the </w:t>
      </w:r>
      <w:r w:rsidR="00682712" w:rsidRPr="00682712">
        <w:rPr>
          <w:color w:val="000000"/>
        </w:rPr>
        <w:t>consent agenda</w:t>
      </w:r>
      <w:r w:rsidR="001330EC">
        <w:rPr>
          <w:color w:val="000000"/>
        </w:rPr>
        <w:t xml:space="preserve"> </w:t>
      </w:r>
      <w:r w:rsidR="00682712" w:rsidRPr="00682712">
        <w:rPr>
          <w:color w:val="000000"/>
        </w:rPr>
        <w:t>which included Agenda</w:t>
      </w:r>
      <w:r w:rsidR="00E22808">
        <w:rPr>
          <w:color w:val="000000"/>
        </w:rPr>
        <w:t xml:space="preserve"> after removing line item 7</w:t>
      </w:r>
      <w:r w:rsidR="00E87733">
        <w:rPr>
          <w:color w:val="000000"/>
        </w:rPr>
        <w:t>,</w:t>
      </w:r>
      <w:r w:rsidR="00682712" w:rsidRPr="00682712">
        <w:rPr>
          <w:color w:val="000000"/>
        </w:rPr>
        <w:t xml:space="preserve"> Minutes from the </w:t>
      </w:r>
      <w:r w:rsidR="00E22808">
        <w:rPr>
          <w:color w:val="000000"/>
        </w:rPr>
        <w:t>November 15</w:t>
      </w:r>
      <w:r w:rsidR="00E87733">
        <w:rPr>
          <w:color w:val="000000"/>
        </w:rPr>
        <w:t>, 202</w:t>
      </w:r>
      <w:r w:rsidR="007F78C9">
        <w:rPr>
          <w:color w:val="000000"/>
        </w:rPr>
        <w:t>3</w:t>
      </w:r>
      <w:r w:rsidR="00682712" w:rsidRPr="00682712">
        <w:rPr>
          <w:color w:val="000000"/>
        </w:rPr>
        <w:t xml:space="preserve"> </w:t>
      </w:r>
      <w:r w:rsidR="003B492F" w:rsidRPr="00682712">
        <w:rPr>
          <w:color w:val="000000"/>
        </w:rPr>
        <w:t>Council Meeting</w:t>
      </w:r>
      <w:r w:rsidR="00E87733">
        <w:rPr>
          <w:color w:val="000000"/>
        </w:rPr>
        <w:t>,</w:t>
      </w:r>
      <w:r w:rsidR="005630F6">
        <w:rPr>
          <w:color w:val="000000"/>
        </w:rPr>
        <w:t xml:space="preserve"> </w:t>
      </w:r>
      <w:r w:rsidR="00B315A5">
        <w:rPr>
          <w:color w:val="000000"/>
        </w:rPr>
        <w:t xml:space="preserve">and </w:t>
      </w:r>
      <w:r w:rsidR="00E87733">
        <w:rPr>
          <w:color w:val="000000"/>
        </w:rPr>
        <w:t xml:space="preserve">Claims for </w:t>
      </w:r>
      <w:r w:rsidR="00E22808">
        <w:rPr>
          <w:color w:val="000000"/>
        </w:rPr>
        <w:t>December 6</w:t>
      </w:r>
      <w:r w:rsidR="00E87733">
        <w:rPr>
          <w:color w:val="000000"/>
        </w:rPr>
        <w:t>, 202</w:t>
      </w:r>
      <w:r w:rsidR="00D864F4">
        <w:rPr>
          <w:color w:val="000000"/>
        </w:rPr>
        <w:t>3</w:t>
      </w:r>
      <w:r w:rsidR="00E87733">
        <w:rPr>
          <w:color w:val="000000"/>
        </w:rPr>
        <w:t xml:space="preserve"> in the amount of $</w:t>
      </w:r>
      <w:r w:rsidR="00E22808">
        <w:rPr>
          <w:color w:val="000000"/>
        </w:rPr>
        <w:t>72,319.63</w:t>
      </w:r>
      <w:r w:rsidR="009541DC">
        <w:rPr>
          <w:color w:val="000000"/>
        </w:rPr>
        <w:t xml:space="preserve">.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Pr="00682712" w:rsidRDefault="005F3D1A" w:rsidP="005F3D1A"/>
    <w:p w14:paraId="1FB64B53" w14:textId="28DE220B" w:rsidR="00AB0D60" w:rsidRDefault="00682712" w:rsidP="004A71A9">
      <w:pPr>
        <w:rPr>
          <w:color w:val="000000"/>
        </w:rPr>
      </w:pPr>
      <w:r w:rsidRPr="00682712">
        <w:rPr>
          <w:b/>
          <w:bCs/>
          <w:color w:val="000000"/>
        </w:rPr>
        <w:t>Public Inpu</w:t>
      </w:r>
      <w:r w:rsidRPr="00682712">
        <w:rPr>
          <w:color w:val="000000"/>
        </w:rPr>
        <w:t xml:space="preserve">t: </w:t>
      </w:r>
      <w:r w:rsidR="00E22808">
        <w:rPr>
          <w:color w:val="000000"/>
        </w:rPr>
        <w:t>Deputy Schroeder congratulated Jodi on her retirement, had nothing to report from the Sheriff's Office.</w:t>
      </w:r>
    </w:p>
    <w:p w14:paraId="071BD775" w14:textId="77777777" w:rsidR="00E22808" w:rsidRDefault="00E22808" w:rsidP="004A71A9">
      <w:pPr>
        <w:rPr>
          <w:color w:val="000000"/>
        </w:rPr>
      </w:pPr>
    </w:p>
    <w:p w14:paraId="7C393BDB" w14:textId="739B9E9E" w:rsidR="00E22808" w:rsidRDefault="00E22808" w:rsidP="004A71A9">
      <w:pPr>
        <w:rPr>
          <w:color w:val="000000"/>
        </w:rPr>
      </w:pPr>
      <w:r>
        <w:rPr>
          <w:color w:val="000000"/>
        </w:rPr>
        <w:t>Oath of Office was taken for Mayor: Kurtis Bower and Council: Aaron Burres, Johnathan Kepley, and Curtis Kentner.</w:t>
      </w:r>
    </w:p>
    <w:p w14:paraId="4C3CFA6E" w14:textId="77777777" w:rsidR="00682712" w:rsidRPr="00682712" w:rsidRDefault="00682712" w:rsidP="00682712"/>
    <w:p w14:paraId="5A602D32" w14:textId="1BEBB991" w:rsidR="00682712" w:rsidRPr="00682712" w:rsidRDefault="00682712" w:rsidP="00682712">
      <w:r w:rsidRPr="00682712">
        <w:rPr>
          <w:color w:val="000000"/>
        </w:rPr>
        <w:t>Department Head’s Reports were as follows</w:t>
      </w:r>
      <w:r w:rsidR="00831EB7">
        <w:rPr>
          <w:color w:val="000000"/>
        </w:rPr>
        <w:t>:</w:t>
      </w:r>
    </w:p>
    <w:p w14:paraId="36B2ABD5" w14:textId="1258935A" w:rsidR="00682712" w:rsidRPr="00682712" w:rsidRDefault="00682712" w:rsidP="00682712">
      <w:r w:rsidRPr="00682712">
        <w:rPr>
          <w:b/>
          <w:bCs/>
          <w:color w:val="000000"/>
        </w:rPr>
        <w:t>Public Works Director:</w:t>
      </w:r>
      <w:r w:rsidR="00526B8C">
        <w:rPr>
          <w:color w:val="000000"/>
        </w:rPr>
        <w:t xml:space="preserve"> </w:t>
      </w:r>
      <w:r w:rsidR="00E22808">
        <w:rPr>
          <w:color w:val="000000"/>
        </w:rPr>
        <w:t xml:space="preserve">Attended </w:t>
      </w:r>
      <w:proofErr w:type="gramStart"/>
      <w:r w:rsidR="00E22808">
        <w:rPr>
          <w:color w:val="000000"/>
        </w:rPr>
        <w:t>a salt</w:t>
      </w:r>
      <w:proofErr w:type="gramEnd"/>
      <w:r w:rsidR="00E22808">
        <w:rPr>
          <w:color w:val="000000"/>
        </w:rPr>
        <w:t xml:space="preserve"> applicators training and they are pushing brine for pretreatment.  CM Neely confirmed that brine makes a huge difference. Several units have been looked at and will be purchasing one from Sprayer Specialties</w:t>
      </w:r>
      <w:r w:rsidR="00845445">
        <w:rPr>
          <w:color w:val="000000"/>
        </w:rPr>
        <w:t xml:space="preserve">. </w:t>
      </w:r>
      <w:r w:rsidR="00E22808">
        <w:rPr>
          <w:color w:val="000000"/>
        </w:rPr>
        <w:t>There have been two change orders for the solar project; one no cost to change the brackets to a more readily available type and one to change a $3,000 planned expense to go through the contractor rather than the engineer.</w:t>
      </w:r>
    </w:p>
    <w:p w14:paraId="5AA0380D" w14:textId="77777777" w:rsidR="00CE777A" w:rsidRPr="00682712" w:rsidRDefault="00CE777A" w:rsidP="00682712"/>
    <w:p w14:paraId="1CB42B0E" w14:textId="07A84BA9" w:rsidR="00682712" w:rsidRDefault="00682712" w:rsidP="00682712">
      <w:pPr>
        <w:rPr>
          <w:color w:val="000000"/>
        </w:rPr>
      </w:pPr>
      <w:r w:rsidRPr="00682712">
        <w:rPr>
          <w:b/>
          <w:bCs/>
          <w:color w:val="000000"/>
        </w:rPr>
        <w:t>City Clerk</w:t>
      </w:r>
      <w:r w:rsidRPr="00682712">
        <w:rPr>
          <w:color w:val="000000"/>
        </w:rPr>
        <w:t xml:space="preserve">: </w:t>
      </w:r>
      <w:r w:rsidR="00E22808">
        <w:rPr>
          <w:color w:val="000000"/>
        </w:rPr>
        <w:t>Back from medical leave</w:t>
      </w:r>
      <w:r w:rsidR="0023405B">
        <w:rPr>
          <w:color w:val="000000"/>
        </w:rPr>
        <w:t>.</w:t>
      </w:r>
    </w:p>
    <w:p w14:paraId="5DB43699" w14:textId="77777777" w:rsidR="00332793" w:rsidRDefault="00332793" w:rsidP="00682712">
      <w:pPr>
        <w:rPr>
          <w:color w:val="000000"/>
        </w:rPr>
      </w:pPr>
    </w:p>
    <w:p w14:paraId="405C4C27" w14:textId="53C99A22" w:rsidR="00332793" w:rsidRDefault="00E22808" w:rsidP="00682712">
      <w:pPr>
        <w:rPr>
          <w:color w:val="000000"/>
        </w:rPr>
      </w:pPr>
      <w:r>
        <w:rPr>
          <w:color w:val="000000"/>
        </w:rPr>
        <w:t xml:space="preserve">A motion was made by </w:t>
      </w:r>
      <w:r w:rsidR="00AD74AC">
        <w:rPr>
          <w:color w:val="000000"/>
        </w:rPr>
        <w:t>Kentner and seconded by Knoll to approve Resolution N0. 23-32 Appointing Cit Clerk/ Administrator and Setting Wage. Aye: Larson, McDonald, Kentner, Neely, Knoll. Nay: none. Motion carried.</w:t>
      </w:r>
    </w:p>
    <w:p w14:paraId="484DAF71" w14:textId="77777777" w:rsidR="00DE2634" w:rsidRDefault="00DE2634" w:rsidP="00682712">
      <w:pPr>
        <w:rPr>
          <w:color w:val="000000"/>
        </w:rPr>
      </w:pPr>
    </w:p>
    <w:p w14:paraId="0EA0457F" w14:textId="2BD33091" w:rsidR="00DE2634" w:rsidRDefault="00DE2634" w:rsidP="00682712">
      <w:pPr>
        <w:rPr>
          <w:color w:val="000000"/>
        </w:rPr>
      </w:pPr>
      <w:r>
        <w:rPr>
          <w:color w:val="000000"/>
        </w:rPr>
        <w:t xml:space="preserve">A motion was made by Neely and seconded by McDonald to approve Resolution No. 23-34 Authorizing Signatures for The City of Roland Bank Account. Aye: Knoll, Kentner, Larson, Neely, McDonald. Nay: </w:t>
      </w:r>
      <w:proofErr w:type="gramStart"/>
      <w:r>
        <w:rPr>
          <w:color w:val="000000"/>
        </w:rPr>
        <w:t>none</w:t>
      </w:r>
      <w:proofErr w:type="gramEnd"/>
      <w:r>
        <w:rPr>
          <w:color w:val="000000"/>
        </w:rPr>
        <w:t>. Motion carried.</w:t>
      </w:r>
    </w:p>
    <w:p w14:paraId="090DBA19" w14:textId="77777777" w:rsidR="00AD74AC" w:rsidRDefault="00AD74AC" w:rsidP="00682712">
      <w:pPr>
        <w:rPr>
          <w:color w:val="000000"/>
        </w:rPr>
      </w:pPr>
    </w:p>
    <w:p w14:paraId="5A80EA75" w14:textId="3361199F" w:rsidR="00AD74AC" w:rsidRDefault="00AD74AC" w:rsidP="00682712">
      <w:pPr>
        <w:rPr>
          <w:color w:val="000000"/>
        </w:rPr>
      </w:pPr>
      <w:r>
        <w:rPr>
          <w:color w:val="000000"/>
        </w:rPr>
        <w:t xml:space="preserve">Forrest Aldrich of V&amp;K presented the Water Treatment Facility Study Agreement which is needed for future water treatment plant upgrades or replacement. A motion was made by McDonald and seconded by Kentner to approve </w:t>
      </w:r>
      <w:r w:rsidR="00845445">
        <w:rPr>
          <w:color w:val="000000"/>
        </w:rPr>
        <w:t>the contract</w:t>
      </w:r>
      <w:r>
        <w:rPr>
          <w:color w:val="000000"/>
        </w:rPr>
        <w:t xml:space="preserve"> with V&amp;K complete the Water Treatment Facility Study. All in favor, motion carried.</w:t>
      </w:r>
    </w:p>
    <w:p w14:paraId="4DB706F4" w14:textId="77777777" w:rsidR="00AD74AC" w:rsidRDefault="00AD74AC" w:rsidP="00682712">
      <w:pPr>
        <w:rPr>
          <w:color w:val="000000"/>
        </w:rPr>
      </w:pPr>
    </w:p>
    <w:p w14:paraId="1692A304" w14:textId="755EC8CF" w:rsidR="00332793" w:rsidRDefault="00AD74AC" w:rsidP="00682712">
      <w:pPr>
        <w:rPr>
          <w:color w:val="000000"/>
        </w:rPr>
      </w:pPr>
      <w:r>
        <w:rPr>
          <w:color w:val="000000"/>
        </w:rPr>
        <w:lastRenderedPageBreak/>
        <w:t xml:space="preserve">No action was taken on </w:t>
      </w:r>
      <w:r w:rsidR="00E959A4">
        <w:rPr>
          <w:color w:val="000000"/>
        </w:rPr>
        <w:t>Ordinance 122: Ordinance Amending Chapter 65.02 Stop Sign and 65.05 School Stop</w:t>
      </w:r>
      <w:r>
        <w:rPr>
          <w:color w:val="000000"/>
        </w:rPr>
        <w:t>. Consensus of the council is to add wording to include that government vehicles can use Linn St. for official business at idle speed while busses are present.</w:t>
      </w:r>
    </w:p>
    <w:p w14:paraId="38E734C1" w14:textId="77777777" w:rsidR="00332793" w:rsidRDefault="00332793" w:rsidP="00682712">
      <w:pPr>
        <w:rPr>
          <w:color w:val="000000"/>
        </w:rPr>
      </w:pPr>
    </w:p>
    <w:p w14:paraId="2B9F3722" w14:textId="1C4B1915" w:rsidR="007221F8" w:rsidRDefault="00AD74AC" w:rsidP="008A6397">
      <w:pPr>
        <w:rPr>
          <w:color w:val="000000"/>
        </w:rPr>
      </w:pPr>
      <w:r>
        <w:rPr>
          <w:color w:val="000000"/>
        </w:rPr>
        <w:t>A motion was made by Neely and seconded by McDonald to cancel the December 20, 2023. All in favor, motion carried.</w:t>
      </w:r>
    </w:p>
    <w:p w14:paraId="70451161" w14:textId="77777777" w:rsidR="00AD74AC" w:rsidRPr="00DC53DC" w:rsidRDefault="00AD74AC" w:rsidP="008A6397">
      <w:pPr>
        <w:rPr>
          <w:color w:val="000000"/>
        </w:rPr>
      </w:pPr>
    </w:p>
    <w:p w14:paraId="78823356" w14:textId="11F52CB1" w:rsidR="001155AB" w:rsidRDefault="00682712" w:rsidP="00AD74AC">
      <w:pPr>
        <w:rPr>
          <w:color w:val="000000"/>
        </w:rPr>
      </w:pPr>
      <w:r w:rsidRPr="00682712">
        <w:rPr>
          <w:b/>
          <w:bCs/>
          <w:color w:val="000000"/>
        </w:rPr>
        <w:t>Mayor/Council Comments:</w:t>
      </w:r>
      <w:r w:rsidR="007F5E3D">
        <w:rPr>
          <w:color w:val="000000"/>
        </w:rPr>
        <w:t xml:space="preserve"> </w:t>
      </w:r>
      <w:r w:rsidR="00690CC9">
        <w:rPr>
          <w:color w:val="000000"/>
        </w:rPr>
        <w:t>CM McDonald thanked for the experience of serving on council and intends to serve again when his kids are older.</w:t>
      </w:r>
    </w:p>
    <w:p w14:paraId="38AE128B" w14:textId="3ADF5366" w:rsidR="00690CC9" w:rsidRDefault="00690CC9" w:rsidP="00AD74AC">
      <w:pPr>
        <w:rPr>
          <w:color w:val="000000"/>
        </w:rPr>
      </w:pPr>
      <w:r>
        <w:rPr>
          <w:color w:val="000000"/>
        </w:rPr>
        <w:t xml:space="preserve">Mayor Webb presented </w:t>
      </w:r>
      <w:r w:rsidR="00F94B67">
        <w:rPr>
          <w:color w:val="000000"/>
        </w:rPr>
        <w:t>certificates of appreciation to outgoing council members McDonald and Neely as well as a certificate to himself for service as council and mayor.</w:t>
      </w:r>
    </w:p>
    <w:p w14:paraId="24A42C06" w14:textId="77777777" w:rsidR="00F17517" w:rsidRPr="00F17517" w:rsidRDefault="00F17517" w:rsidP="00612938">
      <w:pPr>
        <w:rPr>
          <w:color w:val="000000"/>
        </w:rPr>
      </w:pPr>
    </w:p>
    <w:p w14:paraId="35BC6ADF" w14:textId="4B2C12DC" w:rsidR="00C7355C" w:rsidRPr="00D970FC" w:rsidRDefault="00682712" w:rsidP="007E5697">
      <w:pPr>
        <w:rPr>
          <w:color w:val="000000"/>
        </w:rPr>
      </w:pPr>
      <w:r w:rsidRPr="00682712">
        <w:rPr>
          <w:b/>
          <w:bCs/>
          <w:color w:val="000000"/>
        </w:rPr>
        <w:t>Public Input:</w:t>
      </w:r>
      <w:r w:rsidRPr="00682712">
        <w:rPr>
          <w:color w:val="000000"/>
        </w:rPr>
        <w:t xml:space="preserve"> </w:t>
      </w:r>
      <w:r w:rsidR="00E829DD">
        <w:rPr>
          <w:color w:val="000000"/>
        </w:rPr>
        <w:t>none</w:t>
      </w:r>
      <w:r w:rsidR="006C5247">
        <w:rPr>
          <w:color w:val="000000"/>
        </w:rPr>
        <w:t>.</w:t>
      </w:r>
    </w:p>
    <w:p w14:paraId="36E13E32" w14:textId="77777777" w:rsidR="00682712" w:rsidRPr="00682712" w:rsidRDefault="00682712" w:rsidP="00682712"/>
    <w:p w14:paraId="7A1BC892" w14:textId="47BD2F6E" w:rsidR="00682712" w:rsidRPr="00682712" w:rsidRDefault="00682712" w:rsidP="00682712">
      <w:r w:rsidRPr="00682712">
        <w:rPr>
          <w:color w:val="000000"/>
        </w:rPr>
        <w:t xml:space="preserve">With no further business at this time, </w:t>
      </w:r>
      <w:r w:rsidR="00F94B67">
        <w:rPr>
          <w:color w:val="000000"/>
        </w:rPr>
        <w:t>Kentner</w:t>
      </w:r>
      <w:r w:rsidR="00202B88">
        <w:rPr>
          <w:color w:val="000000"/>
        </w:rPr>
        <w:t xml:space="preserve"> </w:t>
      </w:r>
      <w:r w:rsidRPr="00682712">
        <w:rPr>
          <w:color w:val="000000"/>
        </w:rPr>
        <w:t xml:space="preserve">moved for adjournment of the meeting at </w:t>
      </w:r>
      <w:r w:rsidR="00F94B67">
        <w:rPr>
          <w:color w:val="000000"/>
        </w:rPr>
        <w:t>6</w:t>
      </w:r>
      <w:r w:rsidR="005F2690">
        <w:rPr>
          <w:color w:val="000000"/>
        </w:rPr>
        <w:t>:</w:t>
      </w:r>
      <w:r w:rsidR="00F94B67">
        <w:rPr>
          <w:color w:val="000000"/>
        </w:rPr>
        <w:t>2</w:t>
      </w:r>
      <w:r w:rsidR="001155AB">
        <w:rPr>
          <w:color w:val="000000"/>
        </w:rPr>
        <w:t>4</w:t>
      </w:r>
      <w:r w:rsidRPr="00682712">
        <w:rPr>
          <w:color w:val="000000"/>
        </w:rPr>
        <w:t xml:space="preserve"> pm seconded by</w:t>
      </w:r>
      <w:r w:rsidR="00202B88">
        <w:rPr>
          <w:color w:val="000000"/>
        </w:rPr>
        <w:t xml:space="preserve"> </w:t>
      </w:r>
      <w:r w:rsidR="00F94B67">
        <w:rPr>
          <w:color w:val="000000"/>
        </w:rPr>
        <w:t>Knoll</w:t>
      </w:r>
      <w:r w:rsidR="00845445" w:rsidRPr="00682712">
        <w:rPr>
          <w:color w:val="000000"/>
        </w:rPr>
        <w:t xml:space="preserve">. </w:t>
      </w:r>
      <w:r w:rsidRPr="00682712">
        <w:rPr>
          <w:color w:val="000000"/>
        </w:rPr>
        <w:t>All in favor, motion carried</w:t>
      </w:r>
      <w:r w:rsidR="00845445" w:rsidRPr="00682712">
        <w:rPr>
          <w:color w:val="000000"/>
        </w:rPr>
        <w:t xml:space="preserve">. </w:t>
      </w:r>
      <w:r w:rsidRPr="00682712">
        <w:rPr>
          <w:color w:val="000000"/>
        </w:rPr>
        <w:t xml:space="preserve">The next regular scheduled meeting will be Wednesday, </w:t>
      </w:r>
      <w:r w:rsidR="00F94B67">
        <w:rPr>
          <w:color w:val="000000"/>
        </w:rPr>
        <w:t>January 3</w:t>
      </w:r>
      <w:r w:rsidR="00AB0B5F">
        <w:rPr>
          <w:color w:val="000000"/>
        </w:rPr>
        <w:t>, 202</w:t>
      </w:r>
      <w:r w:rsidR="00F94B67">
        <w:rPr>
          <w:color w:val="000000"/>
        </w:rPr>
        <w:t>4</w:t>
      </w:r>
      <w:r w:rsidRPr="00682712">
        <w:rPr>
          <w:color w:val="000000"/>
        </w:rPr>
        <w:t xml:space="preserve"> at 6:00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>.</w:t>
      </w:r>
    </w:p>
    <w:p w14:paraId="16EA8306" w14:textId="77777777" w:rsidR="00682712" w:rsidRPr="00682712" w:rsidRDefault="00682712" w:rsidP="00682712"/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600"/>
        <w:gridCol w:w="2980"/>
        <w:gridCol w:w="1480"/>
      </w:tblGrid>
      <w:tr w:rsidR="00363084" w14:paraId="3BC4E91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BEF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820F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CLAIMS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1F1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084" w14:paraId="68A56B5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82B5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21B0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GENERAL FUND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1ECE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084" w14:paraId="5A222D3F" w14:textId="77777777" w:rsidTr="0036308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1D1C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8499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06-Dec-23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E215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3084" w14:paraId="6F4B5AF3" w14:textId="77777777" w:rsidTr="0036308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1F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573A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308D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1C2BB078" w14:textId="77777777" w:rsidTr="0036308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124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7E0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Amazon 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5731" w14:textId="0EA18B6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$89.04 </w:t>
            </w:r>
          </w:p>
        </w:tc>
      </w:tr>
      <w:tr w:rsidR="00363084" w14:paraId="49B009D9" w14:textId="77777777" w:rsidTr="0036308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B1E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Truenorth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C6C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AD&amp;D Insurance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8E91" w14:textId="10001639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$374.30 </w:t>
            </w:r>
          </w:p>
        </w:tc>
      </w:tr>
      <w:tr w:rsidR="00363084" w14:paraId="52D35F0B" w14:textId="77777777" w:rsidTr="00363084">
        <w:trPr>
          <w:trHeight w:val="28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404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0A30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Fire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97C7" w14:textId="1FF8EF80" w:rsidR="00363084" w:rsidRDefault="0036308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$463.34 </w:t>
            </w:r>
          </w:p>
        </w:tc>
      </w:tr>
      <w:tr w:rsidR="00363084" w14:paraId="2582390B" w14:textId="77777777" w:rsidTr="0036308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1A37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511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D2C9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2DC532F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348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47E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5F56" w14:textId="501C528D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$16.45 </w:t>
            </w:r>
          </w:p>
        </w:tc>
      </w:tr>
      <w:tr w:rsidR="00363084" w14:paraId="5852E4BB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2DF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Deere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FB7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087" w14:textId="6300DC27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$43.77 </w:t>
            </w:r>
          </w:p>
        </w:tc>
      </w:tr>
      <w:tr w:rsidR="00363084" w14:paraId="46194A57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C407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488A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Street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A3B0" w14:textId="695B3364" w:rsidR="00363084" w:rsidRDefault="0036308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$60.22 </w:t>
            </w:r>
          </w:p>
        </w:tc>
      </w:tr>
      <w:tr w:rsidR="00363084" w14:paraId="7389DDDD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B64F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D236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2F78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657F852E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6E3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Baker &amp; Taylor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C8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10C" w14:textId="74D890E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$382.66 </w:t>
            </w:r>
          </w:p>
        </w:tc>
      </w:tr>
      <w:tr w:rsidR="00363084" w14:paraId="4364C8E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1E2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CA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8442" w14:textId="0E40A6A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$709.69 </w:t>
            </w:r>
          </w:p>
        </w:tc>
      </w:tr>
      <w:tr w:rsidR="00363084" w14:paraId="5D37AEF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8C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DD4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7B23" w14:textId="2528430E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$800.36 </w:t>
            </w:r>
          </w:p>
        </w:tc>
      </w:tr>
      <w:tr w:rsidR="00363084" w14:paraId="36D46A9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8EA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53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4EDE" w14:textId="7089970F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$519.36 </w:t>
            </w:r>
          </w:p>
        </w:tc>
      </w:tr>
      <w:tr w:rsidR="00363084" w14:paraId="79D6A70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422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B27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CF48" w14:textId="65AFFB6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$829.89 </w:t>
            </w:r>
          </w:p>
        </w:tc>
      </w:tr>
      <w:tr w:rsidR="00363084" w14:paraId="1B0CD582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191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E43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48C" w14:textId="3FDB9F9E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$154.68 </w:t>
            </w:r>
          </w:p>
        </w:tc>
      </w:tr>
      <w:tr w:rsidR="00363084" w14:paraId="046D74B3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9F7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62E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223E" w14:textId="69E3B58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$2,633.42 </w:t>
            </w:r>
          </w:p>
        </w:tc>
      </w:tr>
      <w:tr w:rsidR="00363084" w14:paraId="26A35D06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B82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10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F142" w14:textId="225C1664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$1,923.76 </w:t>
            </w:r>
          </w:p>
        </w:tc>
      </w:tr>
      <w:tr w:rsidR="00363084" w14:paraId="040AE8FF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862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Windstream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1B6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1AF4" w14:textId="14EBF90F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$64.65 </w:t>
            </w:r>
          </w:p>
        </w:tc>
      </w:tr>
      <w:tr w:rsidR="00363084" w14:paraId="73B44AB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6C2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C30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Library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F3DE" w14:textId="05902BF7" w:rsidR="00363084" w:rsidRDefault="0036308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$8,018.47 </w:t>
            </w:r>
          </w:p>
        </w:tc>
      </w:tr>
      <w:tr w:rsidR="00363084" w14:paraId="018A87E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0C40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A21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686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5A2176C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B86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418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A65F" w14:textId="22A850F5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$174.17 </w:t>
            </w:r>
          </w:p>
        </w:tc>
      </w:tr>
      <w:tr w:rsidR="00363084" w14:paraId="2BC666F3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C28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AA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933D" w14:textId="51C30841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$180.01 </w:t>
            </w:r>
          </w:p>
        </w:tc>
      </w:tr>
      <w:tr w:rsidR="00363084" w14:paraId="7C48832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3F4E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Evan Erichsen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9B0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Volleyball Court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9F2" w14:textId="69AD4F4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$500.00 </w:t>
            </w:r>
          </w:p>
        </w:tc>
      </w:tr>
      <w:tr w:rsidR="00363084" w14:paraId="28244CF7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AB7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B98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BDA5" w14:textId="7652D3A6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$143.69 </w:t>
            </w:r>
          </w:p>
        </w:tc>
      </w:tr>
      <w:tr w:rsidR="00363084" w14:paraId="4F141DAE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A6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O'Conner Heating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64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574E" w14:textId="664DE13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$876.10 </w:t>
            </w:r>
          </w:p>
        </w:tc>
      </w:tr>
      <w:tr w:rsidR="00363084" w14:paraId="2807A28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8DF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992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C935" w14:textId="1B6E888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$24.53 </w:t>
            </w:r>
          </w:p>
        </w:tc>
      </w:tr>
      <w:tr w:rsidR="00363084" w14:paraId="046F59F2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490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2A3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90CA" w14:textId="170289A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$484.51 </w:t>
            </w:r>
          </w:p>
        </w:tc>
      </w:tr>
      <w:tr w:rsidR="00363084" w14:paraId="163F1E71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541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CAE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F621" w14:textId="04091E4E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$499.70 </w:t>
            </w:r>
          </w:p>
        </w:tc>
      </w:tr>
      <w:tr w:rsidR="00363084" w14:paraId="48B9E0B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8F59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8F2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Park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0DEC" w14:textId="6C3BD859" w:rsidR="00363084" w:rsidRDefault="0036308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$2,882.71 </w:t>
            </w:r>
          </w:p>
        </w:tc>
      </w:tr>
      <w:tr w:rsidR="00363084" w14:paraId="769A817B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A47E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Policy &amp; Administration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679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B7B" w14:textId="77777777" w:rsidR="00363084" w:rsidRDefault="00363084">
            <w:pPr>
              <w:rPr>
                <w:sz w:val="20"/>
                <w:szCs w:val="20"/>
              </w:rPr>
            </w:pPr>
          </w:p>
        </w:tc>
      </w:tr>
      <w:tr w:rsidR="00363084" w14:paraId="42B685D4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390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B5CE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5C87" w14:textId="6C03815F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$21.57 </w:t>
            </w:r>
          </w:p>
        </w:tc>
      </w:tr>
      <w:tr w:rsidR="00363084" w14:paraId="77E8DB80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E73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E51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Tag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FD78" w14:textId="46414B25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$41.35 </w:t>
            </w:r>
          </w:p>
        </w:tc>
      </w:tr>
      <w:tr w:rsidR="00363084" w14:paraId="7FA9AF44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7D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82C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A2F" w14:textId="4A5C759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$144.15 </w:t>
            </w:r>
          </w:p>
        </w:tc>
      </w:tr>
      <w:tr w:rsidR="00363084" w14:paraId="40A4FA4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DD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BBC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Lights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A97D" w14:textId="78B100D8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$654.44 </w:t>
            </w:r>
          </w:p>
        </w:tc>
      </w:tr>
      <w:tr w:rsidR="00363084" w14:paraId="2FB45CF3" w14:textId="77777777" w:rsidTr="00363084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3AE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System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491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1EDA" w14:textId="4A5A2C7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$45.75 </w:t>
            </w:r>
          </w:p>
        </w:tc>
      </w:tr>
      <w:tr w:rsidR="00363084" w14:paraId="093226AE" w14:textId="77777777" w:rsidTr="00363084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24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88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74A7" w14:textId="49DCF7CF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$564.16 </w:t>
            </w:r>
          </w:p>
        </w:tc>
      </w:tr>
      <w:tr w:rsidR="00363084" w14:paraId="15063B4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60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8EF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287E" w14:textId="5D247A3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$565.00 </w:t>
            </w:r>
          </w:p>
        </w:tc>
      </w:tr>
      <w:tr w:rsidR="00363084" w14:paraId="6A084AE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9E1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A24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6F29" w14:textId="4E7A0B6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$702.75 </w:t>
            </w:r>
          </w:p>
        </w:tc>
      </w:tr>
      <w:tr w:rsidR="00363084" w14:paraId="64551E9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D6B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City GCC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16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Dues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31D1" w14:textId="4375C7A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$400.00 </w:t>
            </w:r>
          </w:p>
        </w:tc>
      </w:tr>
      <w:tr w:rsidR="00363084" w14:paraId="27931C0F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E79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758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6DD3" w14:textId="1176EB3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$158.45 </w:t>
            </w:r>
          </w:p>
        </w:tc>
      </w:tr>
      <w:tr w:rsidR="00363084" w14:paraId="00C5E79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2E3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A16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2FA7" w14:textId="5DC6258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$118.03 </w:t>
            </w:r>
          </w:p>
        </w:tc>
      </w:tr>
      <w:tr w:rsidR="00363084" w14:paraId="2BFB726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887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Truck Equipment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F35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85D" w14:textId="2AAA42E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$236.92 </w:t>
            </w:r>
          </w:p>
        </w:tc>
      </w:tr>
      <w:tr w:rsidR="00363084" w14:paraId="799BDC02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978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066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95C0" w14:textId="6E02F1A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$44.11 </w:t>
            </w:r>
          </w:p>
        </w:tc>
      </w:tr>
      <w:tr w:rsidR="00363084" w14:paraId="135013E7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433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26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A0D6" w14:textId="682F058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$44.11 </w:t>
            </w:r>
          </w:p>
        </w:tc>
      </w:tr>
      <w:tr w:rsidR="00363084" w14:paraId="34CCCFB6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369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F7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Permits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77CE" w14:textId="591B6196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$240.00 </w:t>
            </w:r>
          </w:p>
        </w:tc>
      </w:tr>
      <w:tr w:rsidR="00363084" w14:paraId="483E08D1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439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0D3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C4A7" w14:textId="6E93CF74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$1,668.37 </w:t>
            </w:r>
          </w:p>
        </w:tc>
      </w:tr>
      <w:tr w:rsidR="00363084" w14:paraId="0C801D4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51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1A0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5282" w14:textId="4305A1C0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$1,564.62 </w:t>
            </w:r>
          </w:p>
        </w:tc>
      </w:tr>
      <w:tr w:rsidR="00363084" w14:paraId="44F951B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A3F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90D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9A11" w14:textId="46D1835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$1,490.52 </w:t>
            </w:r>
          </w:p>
        </w:tc>
      </w:tr>
      <w:tr w:rsidR="00363084" w14:paraId="78081AF7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EDF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DD3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C2A6" w14:textId="1DF06325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$1,284.62 </w:t>
            </w:r>
          </w:p>
        </w:tc>
      </w:tr>
      <w:tr w:rsidR="00363084" w14:paraId="2493EBB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6C91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3D1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Road Use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A3EE" w14:textId="2DA815E3" w:rsidR="00363084" w:rsidRDefault="00363084" w:rsidP="003E72F2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$9,988.92 </w:t>
            </w:r>
          </w:p>
        </w:tc>
      </w:tr>
      <w:tr w:rsidR="00363084" w14:paraId="7297FC22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372C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Capital 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8A92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D8FC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3983801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943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Dorsey &amp; Whitney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098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A12" w14:textId="6013429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$10,500.00 </w:t>
            </w:r>
          </w:p>
        </w:tc>
      </w:tr>
      <w:tr w:rsidR="00363084" w14:paraId="26F0FDF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B26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723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1B59" w14:textId="6F1623CC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$49.96 </w:t>
            </w:r>
          </w:p>
        </w:tc>
      </w:tr>
      <w:tr w:rsidR="00363084" w14:paraId="1331DFB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0EB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Simpleray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C42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Solar Project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9438" w14:textId="45E3589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$6,142.99 </w:t>
            </w:r>
          </w:p>
        </w:tc>
      </w:tr>
      <w:tr w:rsidR="00363084" w14:paraId="4768E234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523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Veenstra &amp; Kimm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B11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E152" w14:textId="6385D0CA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$3,913.50 </w:t>
            </w:r>
          </w:p>
        </w:tc>
      </w:tr>
      <w:tr w:rsidR="00363084" w14:paraId="272623E4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AF72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977FE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FB01" w14:textId="0769462B" w:rsidR="00363084" w:rsidRDefault="00363084" w:rsidP="008167F3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$20,606.45 </w:t>
            </w:r>
          </w:p>
        </w:tc>
      </w:tr>
      <w:tr w:rsidR="00363084" w14:paraId="6B257B3F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A316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WATER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B36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7926" w14:textId="77777777" w:rsidR="00363084" w:rsidRDefault="00363084">
            <w:pPr>
              <w:jc w:val="center"/>
              <w:rPr>
                <w:sz w:val="20"/>
                <w:szCs w:val="20"/>
              </w:rPr>
            </w:pPr>
          </w:p>
        </w:tc>
      </w:tr>
      <w:tr w:rsidR="00363084" w14:paraId="0F24F99F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14E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977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D7F8" w14:textId="1CB7E3E8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$1,280.00 </w:t>
            </w:r>
          </w:p>
        </w:tc>
      </w:tr>
      <w:tr w:rsidR="00363084" w14:paraId="4591C30F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08E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4BF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894A" w14:textId="68E2317D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$29.00 </w:t>
            </w:r>
          </w:p>
        </w:tc>
      </w:tr>
      <w:tr w:rsidR="00363084" w14:paraId="13DCD96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F4D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70A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144E" w14:textId="5087992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$21.57 </w:t>
            </w:r>
          </w:p>
        </w:tc>
      </w:tr>
      <w:tr w:rsidR="00363084" w14:paraId="24EAEDCA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92A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B2CE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Plumb Supply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8E5" w14:textId="22198895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$38.13 </w:t>
            </w:r>
          </w:p>
        </w:tc>
      </w:tr>
      <w:tr w:rsidR="00363084" w14:paraId="20F20C67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14A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151D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4C90" w14:textId="46EE0A9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$92.87 </w:t>
            </w:r>
          </w:p>
        </w:tc>
      </w:tr>
      <w:tr w:rsidR="00363084" w14:paraId="2F3D921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87F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B93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4C73" w14:textId="64228660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$77.43 </w:t>
            </w:r>
          </w:p>
        </w:tc>
      </w:tr>
      <w:tr w:rsidR="00363084" w14:paraId="73B8901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127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 Business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B8E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Postcard Billing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6677" w14:textId="5C9C2C5E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$369.44 </w:t>
            </w:r>
          </w:p>
        </w:tc>
      </w:tr>
      <w:tr w:rsidR="00363084" w14:paraId="1D0CF6C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7AC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BC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C308" w14:textId="00442161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$916.69 </w:t>
            </w:r>
          </w:p>
        </w:tc>
      </w:tr>
      <w:tr w:rsidR="00363084" w14:paraId="5A71C65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073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711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9D5" w14:textId="05A3DDF4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$944.15 </w:t>
            </w:r>
          </w:p>
        </w:tc>
      </w:tr>
      <w:tr w:rsidR="00363084" w14:paraId="0DE22832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731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D2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5F8B" w14:textId="2DBE59D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$26.50 </w:t>
            </w:r>
          </w:p>
        </w:tc>
      </w:tr>
      <w:tr w:rsidR="00363084" w14:paraId="34F18CE4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1B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50B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298A" w14:textId="1CA28A54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$38.25 </w:t>
            </w:r>
          </w:p>
        </w:tc>
      </w:tr>
      <w:tr w:rsidR="00363084" w14:paraId="7AD9286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E71D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06A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4BB" w14:textId="03AFFDA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$1,009.27 </w:t>
            </w:r>
          </w:p>
        </w:tc>
      </w:tr>
      <w:tr w:rsidR="00363084" w14:paraId="3B52C19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E10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Lowe's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15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62C" w14:textId="1B55A5A1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$695.07 </w:t>
            </w:r>
          </w:p>
        </w:tc>
      </w:tr>
      <w:tr w:rsidR="00363084" w14:paraId="2260E12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44A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Menards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68A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2ED" w14:textId="7031076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$493.45 </w:t>
            </w:r>
          </w:p>
        </w:tc>
      </w:tr>
      <w:tr w:rsidR="00363084" w14:paraId="542C042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741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89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5028" w14:textId="64EAA268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$217.57 </w:t>
            </w:r>
          </w:p>
        </w:tc>
      </w:tr>
      <w:tr w:rsidR="00363084" w14:paraId="41235B27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C63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7E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TAX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38AF" w14:textId="66D1FF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$1,215.03 </w:t>
            </w:r>
          </w:p>
        </w:tc>
      </w:tr>
      <w:tr w:rsidR="00363084" w14:paraId="0260172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CF3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62D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8AB" w14:textId="00838B0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$44.11 </w:t>
            </w:r>
          </w:p>
        </w:tc>
      </w:tr>
      <w:tr w:rsidR="00363084" w14:paraId="591910A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879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3D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0993" w14:textId="3591294B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$2,693.45 </w:t>
            </w:r>
          </w:p>
        </w:tc>
      </w:tr>
      <w:tr w:rsidR="00363084" w14:paraId="3E0D2F0B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0F71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390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3069" w14:textId="2B4B63DD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$2,996.36 </w:t>
            </w:r>
          </w:p>
        </w:tc>
      </w:tr>
      <w:tr w:rsidR="00363084" w14:paraId="1777EBD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9F6D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D7B1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WATER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5287" w14:textId="20DC333D" w:rsidR="00363084" w:rsidRDefault="00363084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 $13,198.34 </w:t>
            </w:r>
          </w:p>
        </w:tc>
      </w:tr>
      <w:tr w:rsidR="00363084" w14:paraId="7BD57DD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9F66" w14:textId="77777777" w:rsidR="00363084" w:rsidRDefault="00363084" w:rsidP="008167F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SEWER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F567" w14:textId="77777777" w:rsidR="00363084" w:rsidRDefault="0036308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593D" w14:textId="77777777" w:rsidR="00363084" w:rsidRDefault="00363084">
            <w:pPr>
              <w:rPr>
                <w:sz w:val="20"/>
                <w:szCs w:val="20"/>
              </w:rPr>
            </w:pPr>
          </w:p>
        </w:tc>
      </w:tr>
      <w:tr w:rsidR="00363084" w14:paraId="2ED602D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2EC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Source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14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5859" w14:textId="18A2C12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$536.25 </w:t>
            </w:r>
          </w:p>
        </w:tc>
      </w:tr>
      <w:tr w:rsidR="00363084" w14:paraId="5DF1D8D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720F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5E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F7B" w14:textId="11C5FD91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$21.56 </w:t>
            </w:r>
          </w:p>
        </w:tc>
      </w:tr>
      <w:tr w:rsidR="00363084" w14:paraId="7B3420C6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94E5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 Bank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7A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Postcard Billing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A94F" w14:textId="2090168A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$92.87 </w:t>
            </w:r>
          </w:p>
        </w:tc>
      </w:tr>
      <w:tr w:rsidR="00363084" w14:paraId="73029BB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4D6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Card - N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63D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5B7" w14:textId="5B860AED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$77.42 </w:t>
            </w:r>
          </w:p>
        </w:tc>
      </w:tr>
      <w:tr w:rsidR="00363084" w14:paraId="556165E3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71B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Compass Business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D9E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Postcard Billing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A31" w14:textId="54312CF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$369.44 </w:t>
            </w:r>
          </w:p>
        </w:tc>
      </w:tr>
      <w:tr w:rsidR="00363084" w14:paraId="7146E0A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9860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55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B3E3" w14:textId="33FD5379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$916.67 </w:t>
            </w:r>
          </w:p>
        </w:tc>
      </w:tr>
      <w:tr w:rsidR="00363084" w14:paraId="2743BC8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7B0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EFTPS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87E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Fed, Med, SS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398D" w14:textId="4FECB10D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$944.14 </w:t>
            </w:r>
          </w:p>
        </w:tc>
      </w:tr>
      <w:tr w:rsidR="00363084" w14:paraId="40BC02E2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5204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gWorks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4349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Software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2DA5" w14:textId="34081250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$26.50 </w:t>
            </w:r>
          </w:p>
        </w:tc>
      </w:tr>
      <w:tr w:rsidR="00363084" w14:paraId="7CF5E43C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805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Iowa One Call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365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5B1B" w14:textId="6B1F3961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$38.25 </w:t>
            </w:r>
          </w:p>
        </w:tc>
      </w:tr>
      <w:tr w:rsidR="00363084" w14:paraId="54FE0EB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D24E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IPERS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9B3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F650" w14:textId="0BC24D8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$1,009.16 </w:t>
            </w:r>
          </w:p>
        </w:tc>
      </w:tr>
      <w:tr w:rsidR="00363084" w14:paraId="4F196219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558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D03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 Withholding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F4B3" w14:textId="0CA2DEF2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$217.55 </w:t>
            </w:r>
          </w:p>
        </w:tc>
      </w:tr>
      <w:tr w:rsidR="00363084" w14:paraId="36167503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48A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Treasurer, State of Iowa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F3E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 TAX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B877" w14:textId="3C316745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$271.85 </w:t>
            </w:r>
          </w:p>
        </w:tc>
      </w:tr>
      <w:tr w:rsidR="00363084" w14:paraId="36E61277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CE6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 Cellular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345B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6E17" w14:textId="2208886E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$44.11 </w:t>
            </w:r>
          </w:p>
        </w:tc>
      </w:tr>
      <w:tr w:rsidR="00363084" w14:paraId="27FA9178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3C38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F3C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569" w14:textId="3E9850C0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$2,693.43 </w:t>
            </w:r>
          </w:p>
        </w:tc>
      </w:tr>
      <w:tr w:rsidR="00363084" w14:paraId="3587690F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7A0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Wages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BC7C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Payroll 11/16-11/29/23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546" w14:textId="35D7CA69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$2,996.34 </w:t>
            </w:r>
          </w:p>
        </w:tc>
      </w:tr>
      <w:tr w:rsidR="00363084" w14:paraId="36E67A2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AFE" w14:textId="77777777" w:rsidR="00363084" w:rsidRDefault="00363084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F440" w14:textId="77777777" w:rsidR="00363084" w:rsidRDefault="00363084" w:rsidP="00642E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SEWER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3C8" w14:textId="285A389C" w:rsidR="00363084" w:rsidRDefault="00363084" w:rsidP="00642E53">
            <w:pPr>
              <w:rPr>
                <w:sz w:val="20"/>
                <w:szCs w:val="20"/>
                <w:u w:val="double"/>
              </w:rPr>
            </w:pPr>
            <w:r>
              <w:rPr>
                <w:sz w:val="20"/>
                <w:szCs w:val="20"/>
                <w:u w:val="double"/>
              </w:rPr>
              <w:t xml:space="preserve">$10,255.54 </w:t>
            </w:r>
          </w:p>
        </w:tc>
      </w:tr>
      <w:tr w:rsidR="00363084" w14:paraId="3F0A66DC" w14:textId="77777777" w:rsidTr="00363084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EAE0" w14:textId="77777777" w:rsidR="00363084" w:rsidRDefault="00363084">
            <w:pPr>
              <w:jc w:val="right"/>
              <w:rPr>
                <w:sz w:val="20"/>
                <w:szCs w:val="20"/>
                <w:u w:val="doub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77A1" w14:textId="77777777" w:rsidR="00363084" w:rsidRDefault="00363084" w:rsidP="00642E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36AD" w14:textId="64E4AF9D" w:rsidR="00363084" w:rsidRDefault="00363084" w:rsidP="00642E53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$72,319.63 </w:t>
            </w:r>
          </w:p>
        </w:tc>
      </w:tr>
      <w:tr w:rsidR="00363084" w14:paraId="748BB815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E1DD" w14:textId="77777777" w:rsidR="00363084" w:rsidRDefault="003630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89E5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C8EB" w14:textId="77777777" w:rsidR="00363084" w:rsidRDefault="00363084">
            <w:pPr>
              <w:rPr>
                <w:sz w:val="20"/>
                <w:szCs w:val="20"/>
              </w:rPr>
            </w:pPr>
          </w:p>
        </w:tc>
      </w:tr>
      <w:tr w:rsidR="00363084" w14:paraId="5A850923" w14:textId="77777777" w:rsidTr="00363084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003B" w14:textId="77777777" w:rsidR="00363084" w:rsidRDefault="00363084">
            <w:pPr>
              <w:rPr>
                <w:b/>
                <w:bCs/>
              </w:rPr>
            </w:pPr>
            <w:r>
              <w:rPr>
                <w:b/>
                <w:bCs/>
              </w:rPr>
              <w:t>Revenue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FA1FD" w14:textId="77777777" w:rsidR="00363084" w:rsidRDefault="00363084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367C" w14:textId="77777777" w:rsidR="00363084" w:rsidRDefault="00363084">
            <w:pPr>
              <w:rPr>
                <w:sz w:val="20"/>
                <w:szCs w:val="20"/>
              </w:rPr>
            </w:pPr>
          </w:p>
        </w:tc>
      </w:tr>
      <w:tr w:rsidR="00363084" w14:paraId="19991893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89A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Water, Sewer, Garbage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9393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29E6" w14:textId="180E7C55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$63,613.66 </w:t>
            </w:r>
          </w:p>
        </w:tc>
      </w:tr>
      <w:tr w:rsidR="00363084" w14:paraId="545D854B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85D6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Library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2B1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82DE" w14:textId="0770D683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$180.00 </w:t>
            </w:r>
          </w:p>
        </w:tc>
      </w:tr>
      <w:tr w:rsidR="00363084" w14:paraId="14473E9D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7D2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8A82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612F" w14:textId="7172EF80" w:rsidR="00363084" w:rsidRDefault="00363084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$21,514.32 </w:t>
            </w:r>
          </w:p>
        </w:tc>
      </w:tr>
      <w:tr w:rsidR="00363084" w14:paraId="59EE5B10" w14:textId="77777777" w:rsidTr="00363084">
        <w:trPr>
          <w:trHeight w:val="25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CE27" w14:textId="77777777" w:rsidR="00363084" w:rsidRDefault="003630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Income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BBA" w14:textId="77777777" w:rsidR="00363084" w:rsidRDefault="00363084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2D5" w14:textId="5E1B9BC7" w:rsidR="00363084" w:rsidRDefault="00363084">
            <w:pPr>
              <w:rPr>
                <w:b/>
                <w:bCs/>
                <w:sz w:val="20"/>
                <w:szCs w:val="20"/>
                <w:u w:val="double"/>
              </w:rPr>
            </w:pPr>
            <w:r>
              <w:rPr>
                <w:b/>
                <w:bCs/>
                <w:sz w:val="20"/>
                <w:szCs w:val="20"/>
                <w:u w:val="double"/>
              </w:rPr>
              <w:t xml:space="preserve"> $85,307.98 </w:t>
            </w:r>
          </w:p>
        </w:tc>
      </w:tr>
    </w:tbl>
    <w:p w14:paraId="7396352D" w14:textId="40F86E19" w:rsidR="004E6F92" w:rsidRDefault="004E6F92" w:rsidP="00682712"/>
    <w:p w14:paraId="0DB34272" w14:textId="77777777" w:rsidR="00EB4A88" w:rsidRDefault="00EB4A88" w:rsidP="00682712"/>
    <w:p w14:paraId="36496C19" w14:textId="77777777" w:rsidR="00EB4A88" w:rsidRDefault="00EB4A88" w:rsidP="00682712"/>
    <w:p w14:paraId="4EBED831" w14:textId="77777777" w:rsidR="00EB4A88" w:rsidRDefault="00EB4A88" w:rsidP="00682712"/>
    <w:p w14:paraId="2C0139C0" w14:textId="77777777" w:rsidR="00EB4A88" w:rsidRDefault="00EB4A88" w:rsidP="00EB4A88">
      <w:pPr>
        <w:rPr>
          <w:color w:val="000000" w:themeColor="text1"/>
        </w:rPr>
      </w:pPr>
      <w:r>
        <w:rPr>
          <w:color w:val="000000" w:themeColor="text1"/>
        </w:rPr>
        <w:t>_______________________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____________________________</w:t>
      </w:r>
    </w:p>
    <w:p w14:paraId="4611351E" w14:textId="77777777" w:rsidR="00EB4A88" w:rsidRDefault="00EB4A88" w:rsidP="00EB4A88">
      <w:r>
        <w:rPr>
          <w:color w:val="000000"/>
        </w:rPr>
        <w:t>Andy Webb, Mayor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Mellisa Mattingly, City Clerk</w:t>
      </w:r>
    </w:p>
    <w:p w14:paraId="51DA2CB5" w14:textId="77777777" w:rsidR="00EB4A88" w:rsidRPr="00682712" w:rsidRDefault="00EB4A88" w:rsidP="00682712"/>
    <w:sectPr w:rsidR="00EB4A88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B09F1"/>
    <w:rsid w:val="000B2DA0"/>
    <w:rsid w:val="000B4D75"/>
    <w:rsid w:val="000B67C4"/>
    <w:rsid w:val="000B6B24"/>
    <w:rsid w:val="000C0442"/>
    <w:rsid w:val="000C1BA4"/>
    <w:rsid w:val="000C21EB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1F5E05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3084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2F2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2E53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0CC9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7F3"/>
    <w:rsid w:val="008169CB"/>
    <w:rsid w:val="00825DE8"/>
    <w:rsid w:val="008268E0"/>
    <w:rsid w:val="00831314"/>
    <w:rsid w:val="00831785"/>
    <w:rsid w:val="00831EB7"/>
    <w:rsid w:val="00833F3F"/>
    <w:rsid w:val="00834806"/>
    <w:rsid w:val="0083671C"/>
    <w:rsid w:val="00836B31"/>
    <w:rsid w:val="00836EA5"/>
    <w:rsid w:val="0084073E"/>
    <w:rsid w:val="00841DBE"/>
    <w:rsid w:val="00843C4B"/>
    <w:rsid w:val="0084470C"/>
    <w:rsid w:val="00844783"/>
    <w:rsid w:val="00845445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D74AC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22D2"/>
    <w:rsid w:val="00CC78A8"/>
    <w:rsid w:val="00CD1811"/>
    <w:rsid w:val="00CD520E"/>
    <w:rsid w:val="00CD586B"/>
    <w:rsid w:val="00CE1BCD"/>
    <w:rsid w:val="00CE1F22"/>
    <w:rsid w:val="00CE42E9"/>
    <w:rsid w:val="00CE51E0"/>
    <w:rsid w:val="00CE59EF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634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2808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A88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B67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JODI MEREDITH</cp:lastModifiedBy>
  <cp:revision>4</cp:revision>
  <cp:lastPrinted>2012-09-06T21:45:00Z</cp:lastPrinted>
  <dcterms:created xsi:type="dcterms:W3CDTF">2023-12-07T22:07:00Z</dcterms:created>
  <dcterms:modified xsi:type="dcterms:W3CDTF">2023-12-08T14:59:00Z</dcterms:modified>
</cp:coreProperties>
</file>